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AC2" w:rsidRPr="005334E1" w:rsidRDefault="0084633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334E1">
        <w:rPr>
          <w:rFonts w:ascii="Times New Roman" w:hAnsi="Times New Roman" w:cs="Times New Roman"/>
          <w:b/>
          <w:i/>
          <w:sz w:val="24"/>
          <w:szCs w:val="24"/>
        </w:rPr>
        <w:t xml:space="preserve">Спецификация № </w:t>
      </w:r>
      <w:r w:rsidR="00A607FB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DC40F0" w:rsidRDefault="00DC4B3F" w:rsidP="00DC4B3F">
      <w:pPr>
        <w:pStyle w:val="ad"/>
        <w:jc w:val="center"/>
        <w:rPr>
          <w:b/>
          <w:sz w:val="24"/>
          <w:szCs w:val="24"/>
        </w:rPr>
      </w:pPr>
      <w:r w:rsidRPr="00B7502A">
        <w:rPr>
          <w:b/>
          <w:sz w:val="24"/>
          <w:szCs w:val="24"/>
        </w:rPr>
        <w:t xml:space="preserve">Изготовление и монтаж (окон) из алюминиевого профиля в цехе №19, </w:t>
      </w:r>
    </w:p>
    <w:p w:rsidR="00DC40F0" w:rsidRDefault="00DC4B3F" w:rsidP="00DC4B3F">
      <w:pPr>
        <w:pStyle w:val="ad"/>
        <w:jc w:val="center"/>
        <w:rPr>
          <w:b/>
          <w:sz w:val="24"/>
          <w:szCs w:val="24"/>
        </w:rPr>
      </w:pPr>
      <w:r w:rsidRPr="00B7502A">
        <w:rPr>
          <w:b/>
          <w:sz w:val="24"/>
          <w:szCs w:val="24"/>
        </w:rPr>
        <w:t>литера 48 (отделение мономеров</w:t>
      </w:r>
      <w:r>
        <w:rPr>
          <w:b/>
          <w:sz w:val="24"/>
          <w:szCs w:val="24"/>
        </w:rPr>
        <w:t>, сополимеров</w:t>
      </w:r>
      <w:r w:rsidRPr="00B7502A">
        <w:rPr>
          <w:b/>
          <w:sz w:val="24"/>
          <w:szCs w:val="24"/>
        </w:rPr>
        <w:t xml:space="preserve">) </w:t>
      </w:r>
    </w:p>
    <w:p w:rsidR="00DC4B3F" w:rsidRPr="00B7502A" w:rsidRDefault="00DC4B3F" w:rsidP="00DC4B3F">
      <w:pPr>
        <w:pStyle w:val="ad"/>
        <w:jc w:val="center"/>
        <w:rPr>
          <w:sz w:val="24"/>
          <w:szCs w:val="24"/>
        </w:rPr>
      </w:pPr>
      <w:r w:rsidRPr="00B7502A">
        <w:rPr>
          <w:b/>
          <w:sz w:val="24"/>
          <w:szCs w:val="24"/>
        </w:rPr>
        <w:t xml:space="preserve">в осях </w:t>
      </w:r>
      <w:r>
        <w:rPr>
          <w:b/>
          <w:sz w:val="24"/>
          <w:szCs w:val="24"/>
        </w:rPr>
        <w:t>1-3/А</w:t>
      </w:r>
      <w:r w:rsidRPr="00DC4B3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 w:rsidRPr="00DC4B3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I</w:t>
      </w:r>
      <w:r w:rsidRPr="00DC4B3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этаж</w:t>
      </w:r>
      <w:r w:rsidR="00DC40F0">
        <w:rPr>
          <w:b/>
          <w:sz w:val="24"/>
          <w:szCs w:val="24"/>
        </w:rPr>
        <w:t xml:space="preserve"> (</w:t>
      </w:r>
      <w:r w:rsidR="00DC40F0" w:rsidRPr="00B7502A">
        <w:rPr>
          <w:b/>
          <w:sz w:val="24"/>
          <w:szCs w:val="24"/>
        </w:rPr>
        <w:t>+1,200</w:t>
      </w:r>
      <w:r w:rsidR="00DC40F0">
        <w:rPr>
          <w:b/>
          <w:sz w:val="24"/>
          <w:szCs w:val="24"/>
        </w:rPr>
        <w:t xml:space="preserve"> до </w:t>
      </w:r>
      <w:proofErr w:type="spellStart"/>
      <w:r w:rsidR="00DC40F0">
        <w:rPr>
          <w:b/>
          <w:sz w:val="24"/>
          <w:szCs w:val="24"/>
        </w:rPr>
        <w:t>отм</w:t>
      </w:r>
      <w:proofErr w:type="spellEnd"/>
      <w:r w:rsidR="00DC40F0">
        <w:rPr>
          <w:b/>
          <w:sz w:val="24"/>
          <w:szCs w:val="24"/>
        </w:rPr>
        <w:t>. +5,800)</w:t>
      </w:r>
      <w:r>
        <w:rPr>
          <w:b/>
          <w:sz w:val="24"/>
          <w:szCs w:val="24"/>
        </w:rPr>
        <w:t xml:space="preserve">; </w:t>
      </w:r>
      <w:r w:rsidR="00DC40F0">
        <w:rPr>
          <w:b/>
          <w:sz w:val="24"/>
          <w:szCs w:val="24"/>
        </w:rPr>
        <w:t xml:space="preserve">оси </w:t>
      </w:r>
      <w:r>
        <w:rPr>
          <w:b/>
          <w:sz w:val="24"/>
          <w:szCs w:val="24"/>
        </w:rPr>
        <w:t>1-3</w:t>
      </w:r>
      <w:r w:rsidRPr="00B7502A">
        <w:rPr>
          <w:b/>
          <w:sz w:val="24"/>
          <w:szCs w:val="24"/>
        </w:rPr>
        <w:t>/Д</w:t>
      </w:r>
      <w:r>
        <w:rPr>
          <w:b/>
          <w:sz w:val="24"/>
          <w:szCs w:val="24"/>
        </w:rPr>
        <w:t xml:space="preserve"> -</w:t>
      </w:r>
      <w:r w:rsidRPr="00B7502A">
        <w:rPr>
          <w:b/>
          <w:sz w:val="24"/>
          <w:szCs w:val="24"/>
        </w:rPr>
        <w:t xml:space="preserve"> </w:t>
      </w:r>
      <w:r w:rsidRPr="00B7502A"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 xml:space="preserve"> этаж (</w:t>
      </w:r>
      <w:proofErr w:type="spellStart"/>
      <w:r w:rsidRPr="00B7502A">
        <w:rPr>
          <w:b/>
          <w:sz w:val="24"/>
          <w:szCs w:val="24"/>
        </w:rPr>
        <w:t>отм</w:t>
      </w:r>
      <w:proofErr w:type="spellEnd"/>
      <w:r w:rsidRPr="00B7502A">
        <w:rPr>
          <w:b/>
          <w:sz w:val="24"/>
          <w:szCs w:val="24"/>
        </w:rPr>
        <w:t xml:space="preserve">. +8,400 до </w:t>
      </w:r>
      <w:proofErr w:type="spellStart"/>
      <w:r w:rsidRPr="00B7502A">
        <w:rPr>
          <w:b/>
          <w:sz w:val="24"/>
          <w:szCs w:val="24"/>
        </w:rPr>
        <w:t>отм</w:t>
      </w:r>
      <w:proofErr w:type="spellEnd"/>
      <w:r w:rsidRPr="00B7502A">
        <w:rPr>
          <w:b/>
          <w:sz w:val="24"/>
          <w:szCs w:val="24"/>
        </w:rPr>
        <w:t>. +12,600</w:t>
      </w:r>
      <w:proofErr w:type="gramStart"/>
      <w:r>
        <w:rPr>
          <w:b/>
          <w:sz w:val="24"/>
          <w:szCs w:val="24"/>
        </w:rPr>
        <w:t>)</w:t>
      </w:r>
      <w:r w:rsidR="00DC40F0">
        <w:rPr>
          <w:b/>
          <w:sz w:val="24"/>
          <w:szCs w:val="24"/>
        </w:rPr>
        <w:t xml:space="preserve">; </w:t>
      </w:r>
      <w:r w:rsidRPr="00B7502A">
        <w:rPr>
          <w:b/>
          <w:sz w:val="24"/>
          <w:szCs w:val="24"/>
        </w:rPr>
        <w:t xml:space="preserve"> </w:t>
      </w:r>
      <w:r w:rsidR="00DC40F0">
        <w:rPr>
          <w:b/>
          <w:sz w:val="24"/>
          <w:szCs w:val="24"/>
        </w:rPr>
        <w:t>оси</w:t>
      </w:r>
      <w:proofErr w:type="gramEnd"/>
      <w:r w:rsidR="00DC40F0">
        <w:rPr>
          <w:b/>
          <w:sz w:val="24"/>
          <w:szCs w:val="24"/>
        </w:rPr>
        <w:t xml:space="preserve"> 1-3</w:t>
      </w:r>
      <w:r w:rsidR="00DC40F0" w:rsidRPr="00B7502A">
        <w:rPr>
          <w:b/>
          <w:sz w:val="24"/>
          <w:szCs w:val="24"/>
        </w:rPr>
        <w:t>/Д</w:t>
      </w:r>
      <w:r w:rsidR="00DC40F0">
        <w:rPr>
          <w:b/>
          <w:sz w:val="24"/>
          <w:szCs w:val="24"/>
        </w:rPr>
        <w:t xml:space="preserve"> -</w:t>
      </w:r>
      <w:r w:rsidR="00DC40F0" w:rsidRPr="00B7502A">
        <w:rPr>
          <w:b/>
          <w:sz w:val="24"/>
          <w:szCs w:val="24"/>
        </w:rPr>
        <w:t xml:space="preserve"> </w:t>
      </w:r>
      <w:r w:rsidRPr="00B7502A">
        <w:rPr>
          <w:b/>
          <w:sz w:val="24"/>
          <w:szCs w:val="24"/>
          <w:lang w:val="en-US"/>
        </w:rPr>
        <w:t>III</w:t>
      </w:r>
      <w:r w:rsidRPr="00B7502A">
        <w:rPr>
          <w:b/>
          <w:sz w:val="24"/>
          <w:szCs w:val="24"/>
        </w:rPr>
        <w:t xml:space="preserve"> этаж</w:t>
      </w:r>
      <w:r>
        <w:rPr>
          <w:b/>
          <w:sz w:val="24"/>
          <w:szCs w:val="24"/>
        </w:rPr>
        <w:t xml:space="preserve"> </w:t>
      </w:r>
      <w:r w:rsidR="00DC40F0">
        <w:rPr>
          <w:b/>
          <w:sz w:val="24"/>
          <w:szCs w:val="24"/>
        </w:rPr>
        <w:t>(</w:t>
      </w:r>
      <w:proofErr w:type="spellStart"/>
      <w:r>
        <w:rPr>
          <w:b/>
          <w:sz w:val="24"/>
          <w:szCs w:val="24"/>
        </w:rPr>
        <w:t>отм</w:t>
      </w:r>
      <w:proofErr w:type="spellEnd"/>
      <w:r>
        <w:rPr>
          <w:b/>
          <w:sz w:val="24"/>
          <w:szCs w:val="24"/>
        </w:rPr>
        <w:t xml:space="preserve"> +14,400 до </w:t>
      </w:r>
      <w:proofErr w:type="spellStart"/>
      <w:r>
        <w:rPr>
          <w:b/>
          <w:sz w:val="24"/>
          <w:szCs w:val="24"/>
        </w:rPr>
        <w:t>отм</w:t>
      </w:r>
      <w:proofErr w:type="spellEnd"/>
      <w:r>
        <w:rPr>
          <w:b/>
          <w:sz w:val="24"/>
          <w:szCs w:val="24"/>
        </w:rPr>
        <w:t>. +18,600</w:t>
      </w:r>
      <w:r w:rsidR="00DC40F0">
        <w:rPr>
          <w:b/>
          <w:sz w:val="24"/>
          <w:szCs w:val="24"/>
        </w:rPr>
        <w:t>);</w:t>
      </w:r>
      <w:r>
        <w:rPr>
          <w:b/>
          <w:sz w:val="24"/>
          <w:szCs w:val="24"/>
        </w:rPr>
        <w:t xml:space="preserve"> </w:t>
      </w:r>
      <w:r w:rsidR="00DC40F0">
        <w:rPr>
          <w:b/>
          <w:sz w:val="24"/>
          <w:szCs w:val="24"/>
        </w:rPr>
        <w:t xml:space="preserve">оси </w:t>
      </w:r>
      <w:r>
        <w:rPr>
          <w:b/>
          <w:sz w:val="24"/>
          <w:szCs w:val="24"/>
        </w:rPr>
        <w:t>18-21</w:t>
      </w:r>
      <w:r w:rsidR="00DC40F0">
        <w:rPr>
          <w:b/>
          <w:sz w:val="24"/>
          <w:szCs w:val="24"/>
        </w:rPr>
        <w:t>/ Ж -</w:t>
      </w:r>
      <w:r w:rsidRPr="00B7502A">
        <w:rPr>
          <w:b/>
          <w:sz w:val="24"/>
          <w:szCs w:val="24"/>
        </w:rPr>
        <w:t xml:space="preserve"> </w:t>
      </w:r>
      <w:r w:rsidRPr="00B7502A">
        <w:rPr>
          <w:b/>
          <w:sz w:val="24"/>
          <w:szCs w:val="24"/>
          <w:lang w:val="en-US"/>
        </w:rPr>
        <w:t>I</w:t>
      </w:r>
      <w:r w:rsidRPr="00B7502A">
        <w:rPr>
          <w:b/>
          <w:sz w:val="24"/>
          <w:szCs w:val="24"/>
        </w:rPr>
        <w:t xml:space="preserve"> этаж </w:t>
      </w:r>
      <w:r w:rsidR="00DC40F0">
        <w:rPr>
          <w:b/>
          <w:sz w:val="24"/>
          <w:szCs w:val="24"/>
        </w:rPr>
        <w:t>(</w:t>
      </w:r>
      <w:r w:rsidRPr="00B7502A">
        <w:rPr>
          <w:b/>
          <w:sz w:val="24"/>
          <w:szCs w:val="24"/>
        </w:rPr>
        <w:t>+1,200</w:t>
      </w:r>
      <w:r>
        <w:rPr>
          <w:b/>
          <w:sz w:val="24"/>
          <w:szCs w:val="24"/>
        </w:rPr>
        <w:t xml:space="preserve"> до </w:t>
      </w:r>
      <w:proofErr w:type="spellStart"/>
      <w:r>
        <w:rPr>
          <w:b/>
          <w:sz w:val="24"/>
          <w:szCs w:val="24"/>
        </w:rPr>
        <w:t>отм</w:t>
      </w:r>
      <w:proofErr w:type="spellEnd"/>
      <w:r>
        <w:rPr>
          <w:b/>
          <w:sz w:val="24"/>
          <w:szCs w:val="24"/>
        </w:rPr>
        <w:t>. +5,800</w:t>
      </w:r>
      <w:r w:rsidR="00DC40F0">
        <w:rPr>
          <w:b/>
          <w:sz w:val="24"/>
          <w:szCs w:val="24"/>
        </w:rPr>
        <w:t xml:space="preserve">); оси 18-21/ Ж - </w:t>
      </w:r>
      <w:r w:rsidRPr="00B7502A">
        <w:rPr>
          <w:b/>
          <w:sz w:val="24"/>
          <w:szCs w:val="24"/>
          <w:lang w:val="en-US"/>
        </w:rPr>
        <w:t>II</w:t>
      </w:r>
      <w:r w:rsidRPr="00B7502A">
        <w:rPr>
          <w:b/>
          <w:sz w:val="24"/>
          <w:szCs w:val="24"/>
        </w:rPr>
        <w:t xml:space="preserve"> этаж </w:t>
      </w:r>
      <w:r w:rsidR="00DC40F0">
        <w:rPr>
          <w:b/>
          <w:sz w:val="24"/>
          <w:szCs w:val="24"/>
        </w:rPr>
        <w:t>(</w:t>
      </w:r>
      <w:proofErr w:type="spellStart"/>
      <w:r w:rsidRPr="00B7502A">
        <w:rPr>
          <w:b/>
          <w:sz w:val="24"/>
          <w:szCs w:val="24"/>
        </w:rPr>
        <w:t>отм</w:t>
      </w:r>
      <w:proofErr w:type="spellEnd"/>
      <w:r w:rsidRPr="00B7502A">
        <w:rPr>
          <w:b/>
          <w:sz w:val="24"/>
          <w:szCs w:val="24"/>
        </w:rPr>
        <w:t xml:space="preserve">. +8,400 до </w:t>
      </w:r>
      <w:proofErr w:type="spellStart"/>
      <w:r w:rsidRPr="00B7502A">
        <w:rPr>
          <w:b/>
          <w:sz w:val="24"/>
          <w:szCs w:val="24"/>
        </w:rPr>
        <w:t>отм</w:t>
      </w:r>
      <w:proofErr w:type="spellEnd"/>
      <w:r w:rsidRPr="00B7502A">
        <w:rPr>
          <w:b/>
          <w:sz w:val="24"/>
          <w:szCs w:val="24"/>
        </w:rPr>
        <w:t>. +12,600</w:t>
      </w:r>
      <w:r w:rsidR="00DC40F0">
        <w:rPr>
          <w:b/>
          <w:sz w:val="24"/>
          <w:szCs w:val="24"/>
        </w:rPr>
        <w:t xml:space="preserve">); оси 18-21/ Ж - </w:t>
      </w:r>
      <w:r w:rsidRPr="00B7502A">
        <w:rPr>
          <w:b/>
          <w:sz w:val="24"/>
          <w:szCs w:val="24"/>
          <w:lang w:val="en-US"/>
        </w:rPr>
        <w:t>III</w:t>
      </w:r>
      <w:r w:rsidRPr="00B7502A">
        <w:rPr>
          <w:b/>
          <w:sz w:val="24"/>
          <w:szCs w:val="24"/>
        </w:rPr>
        <w:t xml:space="preserve"> этаж</w:t>
      </w:r>
      <w:r>
        <w:rPr>
          <w:b/>
          <w:sz w:val="24"/>
          <w:szCs w:val="24"/>
        </w:rPr>
        <w:t xml:space="preserve"> </w:t>
      </w:r>
      <w:r w:rsidR="00DC40F0">
        <w:rPr>
          <w:b/>
          <w:sz w:val="24"/>
          <w:szCs w:val="24"/>
        </w:rPr>
        <w:t>(</w:t>
      </w:r>
      <w:proofErr w:type="spellStart"/>
      <w:r>
        <w:rPr>
          <w:b/>
          <w:sz w:val="24"/>
          <w:szCs w:val="24"/>
        </w:rPr>
        <w:t>отм</w:t>
      </w:r>
      <w:proofErr w:type="spellEnd"/>
      <w:r>
        <w:rPr>
          <w:b/>
          <w:sz w:val="24"/>
          <w:szCs w:val="24"/>
        </w:rPr>
        <w:t xml:space="preserve"> +14,400 до </w:t>
      </w:r>
      <w:proofErr w:type="spellStart"/>
      <w:r>
        <w:rPr>
          <w:b/>
          <w:sz w:val="24"/>
          <w:szCs w:val="24"/>
        </w:rPr>
        <w:t>отм</w:t>
      </w:r>
      <w:proofErr w:type="spellEnd"/>
      <w:r>
        <w:rPr>
          <w:b/>
          <w:sz w:val="24"/>
          <w:szCs w:val="24"/>
        </w:rPr>
        <w:t>. +18,600</w:t>
      </w:r>
      <w:proofErr w:type="gramStart"/>
      <w:r w:rsidR="00DC40F0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 </w:t>
      </w:r>
      <w:r w:rsidRPr="00B7502A">
        <w:rPr>
          <w:b/>
          <w:sz w:val="24"/>
          <w:szCs w:val="24"/>
        </w:rPr>
        <w:t>ПАО</w:t>
      </w:r>
      <w:proofErr w:type="gramEnd"/>
      <w:r w:rsidRPr="00B7502A">
        <w:rPr>
          <w:b/>
          <w:sz w:val="24"/>
          <w:szCs w:val="24"/>
        </w:rPr>
        <w:t xml:space="preserve"> «УХП»</w:t>
      </w:r>
    </w:p>
    <w:p w:rsidR="005334E1" w:rsidRPr="00A40789" w:rsidRDefault="00A40789" w:rsidP="005334E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DC4B3F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DC40F0">
        <w:rPr>
          <w:rFonts w:ascii="Times New Roman" w:hAnsi="Times New Roman" w:cs="Times New Roman"/>
          <w:sz w:val="24"/>
          <w:szCs w:val="24"/>
        </w:rPr>
        <w:t>«</w:t>
      </w:r>
      <w:r w:rsidR="00DC4B3F">
        <w:rPr>
          <w:rFonts w:ascii="Times New Roman" w:hAnsi="Times New Roman" w:cs="Times New Roman"/>
          <w:sz w:val="24"/>
          <w:szCs w:val="24"/>
        </w:rPr>
        <w:t>__</w:t>
      </w:r>
      <w:r w:rsidR="00DC40F0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DC40F0">
        <w:rPr>
          <w:rFonts w:ascii="Times New Roman" w:hAnsi="Times New Roman" w:cs="Times New Roman"/>
          <w:sz w:val="24"/>
          <w:szCs w:val="24"/>
        </w:rPr>
        <w:t>_»</w:t>
      </w:r>
      <w:r w:rsidR="00DC4B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4B3F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DC4B3F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DC4B3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5334E1" w:rsidRPr="0098573F" w:rsidRDefault="005334E1" w:rsidP="005334E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334E1" w:rsidRPr="0098573F" w:rsidRDefault="005334E1" w:rsidP="005334E1">
      <w:pPr>
        <w:rPr>
          <w:rFonts w:ascii="Times New Roman" w:hAnsi="Times New Roman" w:cs="Times New Roman"/>
          <w:sz w:val="24"/>
          <w:szCs w:val="24"/>
        </w:rPr>
      </w:pPr>
      <w:r w:rsidRPr="0098573F">
        <w:rPr>
          <w:rFonts w:ascii="Times New Roman" w:hAnsi="Times New Roman" w:cs="Times New Roman"/>
          <w:sz w:val="24"/>
          <w:szCs w:val="24"/>
        </w:rPr>
        <w:t xml:space="preserve">г. Нижний Тагил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8573F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DC40F0">
        <w:rPr>
          <w:rFonts w:ascii="Times New Roman" w:hAnsi="Times New Roman" w:cs="Times New Roman"/>
          <w:sz w:val="24"/>
          <w:szCs w:val="24"/>
        </w:rPr>
        <w:t>____</w:t>
      </w:r>
      <w:r w:rsidRPr="0098573F">
        <w:rPr>
          <w:rFonts w:ascii="Times New Roman" w:hAnsi="Times New Roman" w:cs="Times New Roman"/>
          <w:sz w:val="24"/>
          <w:szCs w:val="24"/>
        </w:rPr>
        <w:t xml:space="preserve">» </w:t>
      </w:r>
      <w:r w:rsidR="00DC40F0">
        <w:rPr>
          <w:rFonts w:ascii="Times New Roman" w:hAnsi="Times New Roman" w:cs="Times New Roman"/>
          <w:sz w:val="24"/>
          <w:szCs w:val="24"/>
        </w:rPr>
        <w:t>___________</w:t>
      </w:r>
      <w:r w:rsidRPr="0098573F">
        <w:rPr>
          <w:rFonts w:ascii="Times New Roman" w:hAnsi="Times New Roman" w:cs="Times New Roman"/>
          <w:sz w:val="24"/>
          <w:szCs w:val="24"/>
        </w:rPr>
        <w:t xml:space="preserve"> 202</w:t>
      </w:r>
      <w:r w:rsidR="00DC40F0">
        <w:rPr>
          <w:rFonts w:ascii="Times New Roman" w:hAnsi="Times New Roman" w:cs="Times New Roman"/>
          <w:sz w:val="24"/>
          <w:szCs w:val="24"/>
        </w:rPr>
        <w:t>5</w:t>
      </w:r>
      <w:r w:rsidRPr="0098573F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5334E1" w:rsidRPr="0098573F" w:rsidRDefault="005334E1" w:rsidP="005334E1">
      <w:pPr>
        <w:rPr>
          <w:rFonts w:ascii="Times New Roman" w:hAnsi="Times New Roman" w:cs="Times New Roman"/>
          <w:b/>
          <w:sz w:val="24"/>
          <w:szCs w:val="24"/>
        </w:rPr>
      </w:pPr>
    </w:p>
    <w:p w:rsidR="00A05AC2" w:rsidRPr="00066207" w:rsidRDefault="005334E1" w:rsidP="00DC40F0">
      <w:pPr>
        <w:numPr>
          <w:ilvl w:val="0"/>
          <w:numId w:val="1"/>
        </w:numPr>
        <w:ind w:left="288" w:hanging="4"/>
        <w:contextualSpacing/>
        <w:rPr>
          <w:rFonts w:ascii="Times New Roman" w:hAnsi="Times New Roman" w:cs="Times New Roman"/>
          <w:sz w:val="24"/>
          <w:szCs w:val="24"/>
        </w:rPr>
      </w:pPr>
      <w:r w:rsidRPr="0098573F">
        <w:rPr>
          <w:rFonts w:ascii="Times New Roman" w:hAnsi="Times New Roman" w:cs="Times New Roman"/>
          <w:sz w:val="24"/>
          <w:szCs w:val="24"/>
        </w:rPr>
        <w:t xml:space="preserve">Подрядчик обязуется изготовить и установить, а Заказчик принять и оплатить следующие конструкции: </w:t>
      </w:r>
    </w:p>
    <w:tbl>
      <w:tblPr>
        <w:tblStyle w:val="a5"/>
        <w:tblW w:w="10695" w:type="dxa"/>
        <w:tblInd w:w="1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0"/>
        <w:gridCol w:w="5445"/>
      </w:tblGrid>
      <w:tr w:rsidR="00A05AC2" w:rsidTr="00D01EDF">
        <w:trPr>
          <w:trHeight w:val="3169"/>
        </w:trPr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AC2" w:rsidRPr="003D6114" w:rsidRDefault="00B6441B">
            <w:pPr>
              <w:widowControl w:val="0"/>
              <w:jc w:val="center"/>
              <w:rPr>
                <w:sz w:val="20"/>
                <w:szCs w:val="20"/>
              </w:rPr>
            </w:pPr>
            <w:r>
              <w:object w:dxaOrig="11535" w:dyaOrig="79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2pt;height:174.75pt" o:ole="">
                  <v:imagedata r:id="rId8" o:title=""/>
                </v:shape>
                <o:OLEObject Type="Embed" ProgID="PBrush" ShapeID="_x0000_i1025" DrawAspect="Content" ObjectID="_1813732097" r:id="rId9"/>
              </w:object>
            </w:r>
          </w:p>
        </w:tc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6207" w:rsidRPr="00066207" w:rsidRDefault="00066207" w:rsidP="00066207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3A213E">
              <w:rPr>
                <w:rFonts w:ascii="Times New Roman" w:hAnsi="Times New Roman" w:cs="Times New Roman"/>
                <w:b/>
                <w:sz w:val="24"/>
                <w:szCs w:val="24"/>
              </w:rPr>
              <w:t>Цех №</w:t>
            </w:r>
            <w:r w:rsidR="003D6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19, Литера </w:t>
            </w:r>
            <w:r w:rsidR="003D6114" w:rsidRPr="003D6114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 w:rsidR="003A213E" w:rsidRPr="003D6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6114"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осях 1</w:t>
            </w:r>
            <w:r w:rsidR="00B644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8-21</w:t>
            </w:r>
            <w:r w:rsidR="003D6114"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 w:rsidR="00B644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</w:t>
            </w:r>
            <w:r w:rsidR="003D6114"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I этаж </w:t>
            </w:r>
          </w:p>
          <w:p w:rsidR="009F298A" w:rsidRPr="00C67F9C" w:rsidRDefault="009F298A" w:rsidP="009F298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Изделие №1- </w:t>
            </w:r>
            <w:r w:rsidR="005D49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шт.:</w:t>
            </w:r>
          </w:p>
          <w:p w:rsidR="00DC40F0" w:rsidRDefault="00DC40F0" w:rsidP="009F298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Профиль </w:t>
            </w:r>
            <w:r w:rsidR="00FC1C08" w:rsidRPr="00FC1C08">
              <w:rPr>
                <w:rFonts w:ascii="Times New Roman" w:hAnsi="Times New Roman" w:cs="Times New Roman"/>
                <w:sz w:val="24"/>
                <w:szCs w:val="24"/>
              </w:rPr>
              <w:t>ТАТПРОФ МП 5005</w:t>
            </w:r>
          </w:p>
          <w:p w:rsidR="009F298A" w:rsidRPr="00C67F9C" w:rsidRDefault="009F298A" w:rsidP="009F298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Размер: </w:t>
            </w:r>
            <w:r w:rsidR="00C7056F"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114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  <w:proofErr w:type="gramEnd"/>
            <w:r w:rsidR="00C7056F"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 Х   </w:t>
            </w:r>
            <w:r w:rsidR="00A060E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3D6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52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056F"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9F298A" w:rsidRPr="00DD7EAC" w:rsidRDefault="009F298A" w:rsidP="009F298A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Заполнение: стеклопакет </w:t>
            </w:r>
            <w:r w:rsidR="006E41FA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="00EC6169" w:rsidRPr="00DD7EAC">
              <w:rPr>
                <w:rFonts w:ascii="Times New Roman" w:hAnsi="Times New Roman" w:cs="Times New Roman"/>
                <w:sz w:val="24"/>
                <w:szCs w:val="24"/>
              </w:rPr>
              <w:t>камерный</w:t>
            </w:r>
          </w:p>
          <w:p w:rsidR="009F298A" w:rsidRDefault="00FC1C08" w:rsidP="009F298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26F87">
              <w:rPr>
                <w:rFonts w:ascii="Times New Roman" w:hAnsi="Times New Roman" w:cs="Times New Roman"/>
                <w:sz w:val="24"/>
                <w:szCs w:val="24"/>
              </w:rPr>
              <w:t xml:space="preserve"> мм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4*16*4</w:t>
            </w:r>
            <w:r w:rsidR="009F298A" w:rsidRPr="00C67F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E41FA" w:rsidRPr="00C67F9C" w:rsidRDefault="006E41FA" w:rsidP="009F298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Сэндвич панель 24 мм</w:t>
            </w:r>
          </w:p>
          <w:p w:rsidR="009F298A" w:rsidRPr="00C67F9C" w:rsidRDefault="00C5184E" w:rsidP="009F298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>Водоотлив</w:t>
            </w:r>
            <w:r w:rsidR="00EE5887">
              <w:rPr>
                <w:rFonts w:ascii="Times New Roman" w:hAnsi="Times New Roman" w:cs="Times New Roman"/>
                <w:sz w:val="24"/>
                <w:szCs w:val="24"/>
              </w:rPr>
              <w:t xml:space="preserve"> (толщ.07мм</w:t>
            </w:r>
            <w:proofErr w:type="gramStart"/>
            <w:r w:rsidR="00EE58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7056F"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F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1C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652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9C6905"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мм * </w:t>
            </w:r>
            <w:r w:rsidR="00FC1C08"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  <w:r w:rsidR="009C6905"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298A"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мм - </w:t>
            </w:r>
            <w:r w:rsidR="00C7056F"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298A"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</w:p>
          <w:p w:rsidR="0026526C" w:rsidRDefault="0026526C" w:rsidP="002652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Нащельник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наружний</w:t>
            </w:r>
            <w:proofErr w:type="spellEnd"/>
            <w:r w:rsidR="003D6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26F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00мм</w:t>
            </w:r>
          </w:p>
          <w:p w:rsidR="00FC1C08" w:rsidRDefault="00FC1C08" w:rsidP="002652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Вентиляционая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решетка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металическая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 w:rsidR="00686D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  <w:p w:rsidR="007501E1" w:rsidRDefault="006516E0" w:rsidP="003D6114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  <w:r w:rsidR="009840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конструкции</w:t>
            </w:r>
            <w:r w:rsidR="00CE5EE0"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38C"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01EDF"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E5EE0"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шт.-</w:t>
            </w:r>
            <w:r w:rsidR="00D92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4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</w:t>
            </w:r>
            <w:r w:rsidR="00094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  <w:p w:rsidR="006A397B" w:rsidRPr="00C67F9C" w:rsidRDefault="006A397B" w:rsidP="005D495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Стоимость всех конструкций – </w:t>
            </w:r>
            <w:r w:rsidR="005D4958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</w:tc>
      </w:tr>
      <w:tr w:rsidR="005D4958" w:rsidTr="00D01EDF">
        <w:trPr>
          <w:trHeight w:val="3169"/>
        </w:trPr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Default="005D4958" w:rsidP="005D4958">
            <w:pPr>
              <w:widowControl w:val="0"/>
              <w:jc w:val="center"/>
            </w:pPr>
            <w:r>
              <w:object w:dxaOrig="11535" w:dyaOrig="7995">
                <v:shape id="_x0000_i1026" type="#_x0000_t75" style="width:252pt;height:174.75pt" o:ole="">
                  <v:imagedata r:id="rId8" o:title=""/>
                </v:shape>
                <o:OLEObject Type="Embed" ProgID="PBrush" ShapeID="_x0000_i1026" DrawAspect="Content" ObjectID="_1813732098" r:id="rId10"/>
              </w:object>
            </w:r>
          </w:p>
        </w:tc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066207" w:rsidRDefault="005D4958" w:rsidP="005D495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2.Цех №19, Литера </w:t>
            </w:r>
            <w:r w:rsidRPr="003D6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48 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 осях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1-2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I этаж </w:t>
            </w:r>
          </w:p>
          <w:p w:rsidR="005D4958" w:rsidRDefault="005D4958" w:rsidP="005D495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Изделие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шт.:</w:t>
            </w:r>
          </w:p>
          <w:p w:rsidR="00A060E0" w:rsidRPr="00A060E0" w:rsidRDefault="00A060E0" w:rsidP="005D495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0E0">
              <w:rPr>
                <w:rFonts w:ascii="Times New Roman" w:hAnsi="Times New Roman" w:cs="Times New Roman"/>
                <w:sz w:val="24"/>
                <w:szCs w:val="24"/>
              </w:rPr>
              <w:t>Демонтаж конструкции из ПВХ профиля</w:t>
            </w:r>
          </w:p>
          <w:p w:rsidR="00686D84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Профиль </w:t>
            </w:r>
            <w:r w:rsidRPr="00FC1C08">
              <w:rPr>
                <w:rFonts w:ascii="Times New Roman" w:hAnsi="Times New Roman" w:cs="Times New Roman"/>
                <w:sz w:val="24"/>
                <w:szCs w:val="24"/>
              </w:rPr>
              <w:t>ТАТПРОФ МП 5005</w:t>
            </w:r>
          </w:p>
          <w:p w:rsidR="00686D84" w:rsidRPr="00C67F9C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Размер: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  <w:proofErr w:type="gramEnd"/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 Х   </w:t>
            </w:r>
            <w:r w:rsidR="00A060E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  <w:p w:rsidR="006E41FA" w:rsidRPr="00DD7EAC" w:rsidRDefault="006E41FA" w:rsidP="006E41FA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Заполнение: стеклопакет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Pr="00DD7EAC">
              <w:rPr>
                <w:rFonts w:ascii="Times New Roman" w:hAnsi="Times New Roman" w:cs="Times New Roman"/>
                <w:sz w:val="24"/>
                <w:szCs w:val="24"/>
              </w:rPr>
              <w:t>камерный</w:t>
            </w:r>
          </w:p>
          <w:p w:rsidR="006E41FA" w:rsidRDefault="006E41FA" w:rsidP="006E41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мм (4*16*4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E41FA" w:rsidRPr="00C67F9C" w:rsidRDefault="006E41FA" w:rsidP="006E41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Сэндвич панель 24 мм</w:t>
            </w:r>
          </w:p>
          <w:p w:rsidR="00686D84" w:rsidRPr="00C67F9C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>Водоотлив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(толщ.07мм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proofErr w:type="gramEnd"/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 *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</w:p>
          <w:p w:rsidR="00686D84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Нащельник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наружний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200мм</w:t>
            </w:r>
          </w:p>
          <w:p w:rsidR="00686D84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Вентиляционая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решетка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металическая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– 4шт</w:t>
            </w:r>
          </w:p>
          <w:p w:rsidR="00426F87" w:rsidRPr="002F2431" w:rsidRDefault="00426F87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оконной конструкции из ПВХ профиля</w:t>
            </w:r>
            <w:r w:rsidR="00686D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4958" w:rsidRDefault="005D4958" w:rsidP="005D495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конструкции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1 шт.-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 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  <w:p w:rsidR="005D4958" w:rsidRPr="00C67F9C" w:rsidRDefault="005D4958" w:rsidP="005D495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всех конструкций – __________руб.</w:t>
            </w:r>
          </w:p>
        </w:tc>
      </w:tr>
      <w:tr w:rsidR="005D4958" w:rsidTr="00D01EDF">
        <w:trPr>
          <w:trHeight w:val="3169"/>
        </w:trPr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Default="005D4958" w:rsidP="005D4958">
            <w:pPr>
              <w:widowControl w:val="0"/>
              <w:jc w:val="center"/>
            </w:pPr>
            <w:r>
              <w:object w:dxaOrig="11355" w:dyaOrig="7980">
                <v:shape id="_x0000_i1027" type="#_x0000_t75" style="width:252pt;height:177pt" o:ole="">
                  <v:imagedata r:id="rId11" o:title=""/>
                </v:shape>
                <o:OLEObject Type="Embed" ProgID="PBrush" ShapeID="_x0000_i1027" DrawAspect="Content" ObjectID="_1813732099" r:id="rId12"/>
              </w:object>
            </w:r>
          </w:p>
        </w:tc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Default="005D4958" w:rsidP="005D4958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3.Цех №19, Литера </w:t>
            </w:r>
            <w:r w:rsidRPr="003D6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48 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 осях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1-3/Д,  2-3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этаж отм. +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00 +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  <w:p w:rsidR="005D4958" w:rsidRDefault="005D4958" w:rsidP="005D495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Изделие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шт.:</w:t>
            </w:r>
          </w:p>
          <w:p w:rsidR="00A060E0" w:rsidRPr="00A060E0" w:rsidRDefault="00A060E0" w:rsidP="005D495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60E0">
              <w:rPr>
                <w:rFonts w:ascii="Times New Roman" w:hAnsi="Times New Roman" w:cs="Times New Roman"/>
                <w:sz w:val="24"/>
                <w:szCs w:val="24"/>
              </w:rPr>
              <w:t>Демонтажд</w:t>
            </w:r>
            <w:proofErr w:type="spellEnd"/>
            <w:r w:rsidRPr="00A060E0">
              <w:rPr>
                <w:rFonts w:ascii="Times New Roman" w:hAnsi="Times New Roman" w:cs="Times New Roman"/>
                <w:sz w:val="24"/>
                <w:szCs w:val="24"/>
              </w:rPr>
              <w:t xml:space="preserve"> двух деревянных оконных конструкций</w:t>
            </w:r>
          </w:p>
          <w:p w:rsidR="00686D84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Профиль </w:t>
            </w:r>
            <w:r w:rsidRPr="00FC1C08">
              <w:rPr>
                <w:rFonts w:ascii="Times New Roman" w:hAnsi="Times New Roman" w:cs="Times New Roman"/>
                <w:sz w:val="24"/>
                <w:szCs w:val="24"/>
              </w:rPr>
              <w:t>ТАТПРОФ МП 5005</w:t>
            </w:r>
          </w:p>
          <w:p w:rsidR="00686D84" w:rsidRPr="00C67F9C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Размер: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  <w:proofErr w:type="gramEnd"/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 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  <w:p w:rsidR="006E41FA" w:rsidRPr="00DD7EAC" w:rsidRDefault="006E41FA" w:rsidP="006E41FA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Заполнение: стеклопакет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Pr="00DD7EAC">
              <w:rPr>
                <w:rFonts w:ascii="Times New Roman" w:hAnsi="Times New Roman" w:cs="Times New Roman"/>
                <w:sz w:val="24"/>
                <w:szCs w:val="24"/>
              </w:rPr>
              <w:t>камерный</w:t>
            </w:r>
          </w:p>
          <w:p w:rsidR="006E41FA" w:rsidRDefault="006E41FA" w:rsidP="006E41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мм (4*16*4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E41FA" w:rsidRPr="00C67F9C" w:rsidRDefault="006E41FA" w:rsidP="006E41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Сэндвич панель 24 мм</w:t>
            </w:r>
          </w:p>
          <w:p w:rsidR="00686D84" w:rsidRPr="00C67F9C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>Водоотлив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(толщ.07мм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proofErr w:type="gramEnd"/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 *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</w:p>
          <w:p w:rsidR="00686D84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Нащельник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наружний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200мм</w:t>
            </w:r>
          </w:p>
          <w:p w:rsidR="00686D84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Вентиляционая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решетка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металическая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– 8шт</w:t>
            </w:r>
          </w:p>
          <w:p w:rsidR="005D4958" w:rsidRDefault="005D4958" w:rsidP="00686D84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конструкции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1 шт.-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 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  <w:p w:rsidR="005D4958" w:rsidRDefault="005D4958" w:rsidP="005D495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всех конструкций – __________ руб.</w:t>
            </w:r>
          </w:p>
        </w:tc>
      </w:tr>
      <w:tr w:rsidR="005D4958" w:rsidTr="00D01EDF">
        <w:trPr>
          <w:trHeight w:val="3169"/>
        </w:trPr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Default="005D4958" w:rsidP="005D4958">
            <w:pPr>
              <w:widowControl w:val="0"/>
              <w:jc w:val="center"/>
            </w:pPr>
            <w:r>
              <w:object w:dxaOrig="11355" w:dyaOrig="7980">
                <v:shape id="_x0000_i1028" type="#_x0000_t75" style="width:252pt;height:177pt" o:ole="">
                  <v:imagedata r:id="rId11" o:title=""/>
                </v:shape>
                <o:OLEObject Type="Embed" ProgID="PBrush" ShapeID="_x0000_i1028" DrawAspect="Content" ObjectID="_1813732100" r:id="rId13"/>
              </w:object>
            </w:r>
          </w:p>
        </w:tc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Default="005D4958" w:rsidP="005D4958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3.Цех №19, Литера </w:t>
            </w:r>
            <w:r w:rsidRPr="003D6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48 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 осях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18-21/Ж,  2-3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этаж отм. +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00 +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  <w:p w:rsidR="005D4958" w:rsidRDefault="005D4958" w:rsidP="005D495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Изделие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шт.:</w:t>
            </w:r>
          </w:p>
          <w:p w:rsidR="00A060E0" w:rsidRPr="00A060E0" w:rsidRDefault="00A060E0" w:rsidP="005D495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60E0">
              <w:rPr>
                <w:rFonts w:ascii="Times New Roman" w:hAnsi="Times New Roman" w:cs="Times New Roman"/>
                <w:sz w:val="24"/>
                <w:szCs w:val="24"/>
              </w:rPr>
              <w:t>Демонтажд</w:t>
            </w:r>
            <w:proofErr w:type="spellEnd"/>
            <w:r w:rsidRPr="00A06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четырех</w:t>
            </w:r>
            <w:r w:rsidRPr="00A060E0">
              <w:rPr>
                <w:rFonts w:ascii="Times New Roman" w:hAnsi="Times New Roman" w:cs="Times New Roman"/>
                <w:sz w:val="24"/>
                <w:szCs w:val="24"/>
              </w:rPr>
              <w:t xml:space="preserve"> деревянных оконных конструкций</w:t>
            </w:r>
            <w:r w:rsidR="00E5329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E53294">
              <w:rPr>
                <w:rFonts w:ascii="Times New Roman" w:hAnsi="Times New Roman" w:cs="Times New Roman"/>
                <w:sz w:val="24"/>
                <w:szCs w:val="24"/>
              </w:rPr>
              <w:t>отм.+</w:t>
            </w:r>
            <w:proofErr w:type="gramEnd"/>
            <w:r w:rsidR="00E53294">
              <w:rPr>
                <w:rFonts w:ascii="Times New Roman" w:hAnsi="Times New Roman" w:cs="Times New Roman"/>
                <w:sz w:val="24"/>
                <w:szCs w:val="24"/>
              </w:rPr>
              <w:t xml:space="preserve">7,200 – 2 шт., на </w:t>
            </w:r>
            <w:proofErr w:type="spellStart"/>
            <w:r w:rsidR="00E53294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="00E53294">
              <w:rPr>
                <w:rFonts w:ascii="Times New Roman" w:hAnsi="Times New Roman" w:cs="Times New Roman"/>
                <w:sz w:val="24"/>
                <w:szCs w:val="24"/>
              </w:rPr>
              <w:t>. +13,200 – 2 шт.</w:t>
            </w:r>
            <w:bookmarkStart w:id="0" w:name="_GoBack"/>
            <w:bookmarkEnd w:id="0"/>
          </w:p>
          <w:p w:rsidR="00686D84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Профиль </w:t>
            </w:r>
            <w:r w:rsidRPr="00FC1C08">
              <w:rPr>
                <w:rFonts w:ascii="Times New Roman" w:hAnsi="Times New Roman" w:cs="Times New Roman"/>
                <w:sz w:val="24"/>
                <w:szCs w:val="24"/>
              </w:rPr>
              <w:t>ТАТПРОФ МП 5005</w:t>
            </w:r>
          </w:p>
          <w:p w:rsidR="00686D84" w:rsidRPr="00C67F9C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Размер: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  <w:proofErr w:type="gramEnd"/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 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  <w:p w:rsidR="006E41FA" w:rsidRPr="00DD7EAC" w:rsidRDefault="006E41FA" w:rsidP="006E41FA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Заполнение: стеклопакет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Pr="00DD7EAC">
              <w:rPr>
                <w:rFonts w:ascii="Times New Roman" w:hAnsi="Times New Roman" w:cs="Times New Roman"/>
                <w:sz w:val="24"/>
                <w:szCs w:val="24"/>
              </w:rPr>
              <w:t>камерный</w:t>
            </w:r>
          </w:p>
          <w:p w:rsidR="006E41FA" w:rsidRDefault="006E41FA" w:rsidP="006E41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мм (4*16*4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E41FA" w:rsidRPr="00C67F9C" w:rsidRDefault="006E41FA" w:rsidP="006E41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Сэндвич панель 24 мм</w:t>
            </w:r>
          </w:p>
          <w:p w:rsidR="00686D84" w:rsidRPr="00C67F9C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>Водоотлив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(толщ.07мм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proofErr w:type="gramEnd"/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 *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</w:p>
          <w:p w:rsidR="00686D84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Нащельник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наружний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200мм</w:t>
            </w:r>
          </w:p>
          <w:p w:rsidR="00686D84" w:rsidRDefault="00686D84" w:rsidP="00686D8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Вентиляционая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решетка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металическая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– 24шт</w:t>
            </w:r>
          </w:p>
          <w:p w:rsidR="005D4958" w:rsidRDefault="005D4958" w:rsidP="00686D84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конструкции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1 шт.-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 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  <w:p w:rsidR="005D4958" w:rsidRDefault="005D4958" w:rsidP="005D495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всех конструкций – __________ руб</w:t>
            </w:r>
          </w:p>
        </w:tc>
      </w:tr>
      <w:tr w:rsidR="005D4958" w:rsidTr="000A0BAF">
        <w:trPr>
          <w:trHeight w:val="850"/>
        </w:trPr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D65D32" w:rsidRDefault="005D4958" w:rsidP="005D49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D65D32">
              <w:rPr>
                <w:sz w:val="20"/>
                <w:szCs w:val="20"/>
              </w:rPr>
              <w:t>Услуги:</w:t>
            </w:r>
          </w:p>
        </w:tc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6F87" w:rsidRDefault="005D4958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Доставка конструкций;</w:t>
            </w:r>
          </w:p>
          <w:p w:rsidR="00426F87" w:rsidRDefault="005D4958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Подготовка рамы к предварительной установке в проем;</w:t>
            </w:r>
          </w:p>
          <w:p w:rsidR="00426F87" w:rsidRDefault="005D4958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Установка рамы на технологические клинья в проем и выставление в горизонтальной плоскости;</w:t>
            </w:r>
          </w:p>
          <w:p w:rsidR="00426F87" w:rsidRDefault="005D4958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Устройство на раме отметок для сверления отверстий под дюбель;</w:t>
            </w:r>
          </w:p>
          <w:p w:rsidR="00426F87" w:rsidRDefault="005D4958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 xml:space="preserve">Крепление узлов для </w:t>
            </w:r>
            <w:r w:rsidR="00A060E0">
              <w:rPr>
                <w:rFonts w:ascii="Times New Roman" w:hAnsi="Times New Roman" w:cs="Times New Roman"/>
                <w:sz w:val="24"/>
                <w:szCs w:val="24"/>
              </w:rPr>
              <w:t>алюминиевых</w:t>
            </w: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конструкций;</w:t>
            </w:r>
          </w:p>
          <w:p w:rsidR="00426F87" w:rsidRDefault="005D4958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Установка рамы в проем с выставлением по уровню в горизонтальной и вертикальной плоскостях и закреплением в проеме клиньями;</w:t>
            </w:r>
          </w:p>
          <w:p w:rsidR="00426F87" w:rsidRDefault="005D4958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дюбелей;</w:t>
            </w:r>
          </w:p>
          <w:p w:rsidR="00426F87" w:rsidRDefault="005D4958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Заполнение зазора между рамой и стеной монтажной пеной;</w:t>
            </w:r>
          </w:p>
          <w:p w:rsidR="00426F87" w:rsidRDefault="005D4958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Установка стеклопакетов;</w:t>
            </w:r>
          </w:p>
          <w:p w:rsidR="00426F87" w:rsidRDefault="005D4958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Устройство наружного водоизоляционного паропроницаемого слоя;</w:t>
            </w:r>
          </w:p>
          <w:p w:rsidR="00426F87" w:rsidRDefault="005D4958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Устройство внутреннего пароизоляционного слоя;</w:t>
            </w:r>
          </w:p>
          <w:p w:rsidR="00426F87" w:rsidRDefault="005D4958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r w:rsidR="00426F87" w:rsidRPr="00426F87">
              <w:rPr>
                <w:rFonts w:ascii="Times New Roman" w:hAnsi="Times New Roman" w:cs="Times New Roman"/>
                <w:sz w:val="24"/>
                <w:szCs w:val="24"/>
              </w:rPr>
              <w:t>фурнитуры</w:t>
            </w:r>
            <w:r w:rsidR="00426F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26F87" w:rsidRDefault="005D4958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  <w:r w:rsidR="00426F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60E0" w:rsidRDefault="00A060E0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Утилизация мусора с предоставление талонов;</w:t>
            </w:r>
          </w:p>
          <w:p w:rsidR="005D4958" w:rsidRPr="00384417" w:rsidRDefault="00426F87" w:rsidP="00426F87">
            <w:pPr>
              <w:pStyle w:val="ac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D4958">
              <w:rPr>
                <w:rFonts w:ascii="Times New Roman" w:hAnsi="Times New Roman" w:cs="Times New Roman"/>
                <w:sz w:val="24"/>
                <w:szCs w:val="24"/>
              </w:rPr>
              <w:t>становка нащельников</w:t>
            </w:r>
          </w:p>
        </w:tc>
      </w:tr>
      <w:tr w:rsidR="005D4958" w:rsidTr="000A0BAF">
        <w:trPr>
          <w:trHeight w:val="483"/>
        </w:trPr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384417" w:rsidRDefault="005D4958" w:rsidP="005D49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Монтажные материалы:</w:t>
            </w:r>
          </w:p>
        </w:tc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384417" w:rsidRDefault="005D4958" w:rsidP="005D49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sz w:val="24"/>
                <w:szCs w:val="24"/>
              </w:rPr>
              <w:t>Пена монтажная, пароизоляция, гидроизоляция,</w:t>
            </w:r>
          </w:p>
          <w:p w:rsidR="005D4958" w:rsidRPr="00384417" w:rsidRDefault="005D4958" w:rsidP="00426F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sz w:val="24"/>
                <w:szCs w:val="24"/>
              </w:rPr>
              <w:t xml:space="preserve">крепежные материалы (анкера, саморезы, пластины, дюбеля, анкерные заглушки), </w:t>
            </w:r>
            <w:r w:rsidR="00426F87">
              <w:rPr>
                <w:rFonts w:ascii="Times New Roman" w:hAnsi="Times New Roman" w:cs="Times New Roman"/>
                <w:sz w:val="24"/>
                <w:szCs w:val="24"/>
              </w:rPr>
              <w:t>вентиляционная решетка (металлическая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нащельники</w:t>
            </w:r>
            <w:r w:rsidRPr="00384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4958" w:rsidTr="000A0BAF">
        <w:trPr>
          <w:trHeight w:val="309"/>
        </w:trPr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384417" w:rsidRDefault="005D4958" w:rsidP="005D49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sz w:val="24"/>
                <w:szCs w:val="24"/>
              </w:rPr>
              <w:t>Общее кол-во конструкций:</w:t>
            </w:r>
          </w:p>
        </w:tc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384417" w:rsidRDefault="005D4958" w:rsidP="005D49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84417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5D4958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384417" w:rsidRDefault="005D4958" w:rsidP="005D49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sz w:val="24"/>
                <w:szCs w:val="24"/>
              </w:rPr>
              <w:t>Общая площадь конструкций:</w:t>
            </w:r>
          </w:p>
        </w:tc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384417" w:rsidRDefault="00A060E0" w:rsidP="005D49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381,6</w:t>
            </w:r>
            <w:r w:rsidR="005D4958" w:rsidRPr="0038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4958" w:rsidRPr="0038441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5D4958" w:rsidRPr="00384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4958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384417" w:rsidRDefault="005D4958" w:rsidP="005D4958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Стоимость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монтажных 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заказе:</w:t>
            </w:r>
          </w:p>
        </w:tc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384417" w:rsidRDefault="005D4958" w:rsidP="005D49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руб.</w:t>
            </w:r>
          </w:p>
        </w:tc>
      </w:tr>
      <w:tr w:rsidR="005D4958" w:rsidTr="000A0BAF">
        <w:trPr>
          <w:trHeight w:val="231"/>
        </w:trPr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384417" w:rsidRDefault="005D4958" w:rsidP="005D4958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Стоимость работ в заказе:</w:t>
            </w:r>
          </w:p>
        </w:tc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384417" w:rsidRDefault="005D4958" w:rsidP="005D49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руб.</w:t>
            </w:r>
          </w:p>
        </w:tc>
      </w:tr>
      <w:tr w:rsidR="005D4958" w:rsidTr="00384417">
        <w:trPr>
          <w:trHeight w:val="680"/>
        </w:trPr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384417" w:rsidRDefault="005D4958" w:rsidP="005D49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Общая стоимость заказа с доставкой и</w:t>
            </w:r>
          </w:p>
          <w:p w:rsidR="005D4958" w:rsidRPr="00384417" w:rsidRDefault="005D4958" w:rsidP="005D49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монтажом:</w:t>
            </w:r>
          </w:p>
          <w:p w:rsidR="005D4958" w:rsidRPr="00384417" w:rsidRDefault="005D4958" w:rsidP="005D49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4958" w:rsidRPr="00384417" w:rsidRDefault="005D4958" w:rsidP="005D49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сумма прописью)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с учетом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НДС 20%.</w:t>
            </w:r>
          </w:p>
        </w:tc>
      </w:tr>
    </w:tbl>
    <w:p w:rsidR="006E4960" w:rsidRDefault="006E4960" w:rsidP="00D65D32">
      <w:pPr>
        <w:rPr>
          <w:sz w:val="20"/>
          <w:szCs w:val="20"/>
        </w:rPr>
      </w:pPr>
    </w:p>
    <w:p w:rsidR="00DC4B3F" w:rsidRPr="00DC4B3F" w:rsidRDefault="007B5A22" w:rsidP="00426F87">
      <w:pPr>
        <w:pStyle w:val="ac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4B3F">
        <w:rPr>
          <w:rFonts w:ascii="Times New Roman" w:hAnsi="Times New Roman" w:cs="Times New Roman"/>
          <w:sz w:val="24"/>
          <w:szCs w:val="24"/>
        </w:rPr>
        <w:t xml:space="preserve">Цена включает в себя: доставку, монтаж конструкций </w:t>
      </w:r>
      <w:r w:rsidR="005D4958" w:rsidRPr="00DC4B3F">
        <w:rPr>
          <w:rFonts w:ascii="Times New Roman" w:hAnsi="Times New Roman" w:cs="Times New Roman"/>
          <w:sz w:val="24"/>
          <w:szCs w:val="24"/>
        </w:rPr>
        <w:t>из алюминиевого профиля</w:t>
      </w:r>
      <w:r w:rsidR="00DC4B3F">
        <w:rPr>
          <w:rFonts w:ascii="Times New Roman" w:hAnsi="Times New Roman" w:cs="Times New Roman"/>
          <w:sz w:val="24"/>
          <w:szCs w:val="24"/>
        </w:rPr>
        <w:t xml:space="preserve"> </w:t>
      </w:r>
      <w:r w:rsidRPr="00DC4B3F">
        <w:rPr>
          <w:rFonts w:ascii="Times New Roman" w:hAnsi="Times New Roman" w:cs="Times New Roman"/>
          <w:sz w:val="24"/>
          <w:szCs w:val="24"/>
        </w:rPr>
        <w:t xml:space="preserve">монтаж водоотливов, устройство </w:t>
      </w:r>
      <w:r w:rsidR="00DC4B3F" w:rsidRPr="00DC4B3F">
        <w:rPr>
          <w:rFonts w:ascii="Times New Roman" w:hAnsi="Times New Roman" w:cs="Times New Roman"/>
          <w:sz w:val="24"/>
          <w:szCs w:val="24"/>
        </w:rPr>
        <w:t>нащельников по периметру конструкции</w:t>
      </w:r>
      <w:r w:rsidRPr="00DC4B3F">
        <w:rPr>
          <w:rFonts w:ascii="Times New Roman" w:hAnsi="Times New Roman" w:cs="Times New Roman"/>
          <w:sz w:val="24"/>
          <w:szCs w:val="24"/>
        </w:rPr>
        <w:t>, уборку мусора.</w:t>
      </w:r>
    </w:p>
    <w:p w:rsidR="00DC4B3F" w:rsidRDefault="007B5A22" w:rsidP="00426F87">
      <w:pPr>
        <w:pStyle w:val="ac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4B3F">
        <w:rPr>
          <w:rFonts w:ascii="Times New Roman" w:hAnsi="Times New Roman" w:cs="Times New Roman"/>
          <w:sz w:val="24"/>
          <w:szCs w:val="24"/>
        </w:rPr>
        <w:t>Настоящая Спецификация является неотъемлемой частью к договору №</w:t>
      </w:r>
      <w:r w:rsidR="00DC4B3F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Pr="00DC4B3F">
        <w:rPr>
          <w:rFonts w:ascii="Times New Roman" w:hAnsi="Times New Roman" w:cs="Times New Roman"/>
          <w:sz w:val="24"/>
          <w:szCs w:val="24"/>
        </w:rPr>
        <w:t xml:space="preserve"> от «</w:t>
      </w:r>
      <w:r w:rsidR="00DC4B3F">
        <w:rPr>
          <w:rFonts w:ascii="Times New Roman" w:hAnsi="Times New Roman" w:cs="Times New Roman"/>
          <w:sz w:val="24"/>
          <w:szCs w:val="24"/>
        </w:rPr>
        <w:t>____» ____________</w:t>
      </w:r>
      <w:r w:rsidRPr="00DC4B3F">
        <w:rPr>
          <w:rFonts w:ascii="Times New Roman" w:hAnsi="Times New Roman" w:cs="Times New Roman"/>
          <w:sz w:val="24"/>
          <w:szCs w:val="24"/>
        </w:rPr>
        <w:t xml:space="preserve"> 202</w:t>
      </w:r>
      <w:r w:rsidR="00DC4B3F">
        <w:rPr>
          <w:rFonts w:ascii="Times New Roman" w:hAnsi="Times New Roman" w:cs="Times New Roman"/>
          <w:sz w:val="24"/>
          <w:szCs w:val="24"/>
        </w:rPr>
        <w:t>5</w:t>
      </w:r>
      <w:r w:rsidRPr="00DC4B3F">
        <w:rPr>
          <w:rFonts w:ascii="Times New Roman" w:hAnsi="Times New Roman" w:cs="Times New Roman"/>
          <w:sz w:val="24"/>
          <w:szCs w:val="24"/>
        </w:rPr>
        <w:t>г.</w:t>
      </w:r>
    </w:p>
    <w:p w:rsidR="007B5A22" w:rsidRPr="00DC4B3F" w:rsidRDefault="007B5A22" w:rsidP="00426F87">
      <w:pPr>
        <w:pStyle w:val="ac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4B3F">
        <w:rPr>
          <w:rFonts w:ascii="Times New Roman" w:hAnsi="Times New Roman" w:cs="Times New Roman"/>
          <w:sz w:val="24"/>
          <w:szCs w:val="24"/>
        </w:rPr>
        <w:t xml:space="preserve">Сроки выполнения работ: </w:t>
      </w:r>
    </w:p>
    <w:p w:rsidR="006E4960" w:rsidRDefault="00DC4B3F" w:rsidP="007B5A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B5A22" w:rsidRPr="007B5A22">
        <w:rPr>
          <w:rFonts w:ascii="Times New Roman" w:hAnsi="Times New Roman" w:cs="Times New Roman"/>
          <w:sz w:val="24"/>
          <w:szCs w:val="24"/>
        </w:rPr>
        <w:t>Начало работ- с даты подписания договора №</w:t>
      </w:r>
      <w:r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7B5A22" w:rsidRPr="007B5A2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___   ____________</w:t>
      </w:r>
      <w:r w:rsidR="007B5A22" w:rsidRPr="007B5A22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7B5A22" w:rsidRPr="007B5A22">
        <w:rPr>
          <w:rFonts w:ascii="Times New Roman" w:hAnsi="Times New Roman" w:cs="Times New Roman"/>
          <w:sz w:val="24"/>
          <w:szCs w:val="24"/>
        </w:rPr>
        <w:t>г</w:t>
      </w:r>
    </w:p>
    <w:p w:rsidR="007B5A22" w:rsidRDefault="007B5A22" w:rsidP="007B5A22">
      <w:pPr>
        <w:rPr>
          <w:sz w:val="20"/>
          <w:szCs w:val="20"/>
        </w:rPr>
      </w:pPr>
    </w:p>
    <w:p w:rsidR="004518D8" w:rsidRDefault="004518D8" w:rsidP="00D65D32">
      <w:pPr>
        <w:rPr>
          <w:sz w:val="20"/>
          <w:szCs w:val="20"/>
        </w:rPr>
      </w:pPr>
    </w:p>
    <w:p w:rsidR="004518D8" w:rsidRPr="004051DB" w:rsidRDefault="004518D8" w:rsidP="004518D8">
      <w:pPr>
        <w:rPr>
          <w:rFonts w:ascii="Times New Roman" w:hAnsi="Times New Roman" w:cs="Times New Roman"/>
          <w:sz w:val="24"/>
          <w:szCs w:val="24"/>
        </w:rPr>
      </w:pPr>
      <w:r w:rsidRPr="004051DB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051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051DB">
        <w:rPr>
          <w:rFonts w:ascii="Times New Roman" w:hAnsi="Times New Roman" w:cs="Times New Roman"/>
          <w:sz w:val="24"/>
          <w:szCs w:val="24"/>
        </w:rPr>
        <w:t>Подрядчик:</w:t>
      </w:r>
    </w:p>
    <w:p w:rsidR="00DC4B3F" w:rsidRDefault="00DC4B3F" w:rsidP="004518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Pr="00DC4B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051DB">
        <w:rPr>
          <w:rFonts w:ascii="Times New Roman" w:hAnsi="Times New Roman" w:cs="Times New Roman"/>
          <w:sz w:val="24"/>
          <w:szCs w:val="24"/>
        </w:rPr>
        <w:t>Директор</w:t>
      </w:r>
    </w:p>
    <w:p w:rsidR="004518D8" w:rsidRPr="004051DB" w:rsidRDefault="004518D8" w:rsidP="004518D8">
      <w:pPr>
        <w:rPr>
          <w:rFonts w:ascii="Times New Roman" w:hAnsi="Times New Roman" w:cs="Times New Roman"/>
          <w:sz w:val="24"/>
          <w:szCs w:val="24"/>
        </w:rPr>
      </w:pPr>
      <w:r w:rsidRPr="004051DB">
        <w:rPr>
          <w:rFonts w:ascii="Times New Roman" w:hAnsi="Times New Roman" w:cs="Times New Roman"/>
          <w:sz w:val="24"/>
          <w:szCs w:val="24"/>
        </w:rPr>
        <w:t xml:space="preserve">ПАО “УХП”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518D8" w:rsidRPr="004051DB" w:rsidRDefault="004518D8" w:rsidP="004518D8">
      <w:pPr>
        <w:rPr>
          <w:rFonts w:ascii="Times New Roman" w:hAnsi="Times New Roman" w:cs="Times New Roman"/>
          <w:sz w:val="24"/>
          <w:szCs w:val="24"/>
        </w:rPr>
      </w:pPr>
    </w:p>
    <w:p w:rsidR="004518D8" w:rsidRPr="004051DB" w:rsidRDefault="004518D8" w:rsidP="004518D8">
      <w:pPr>
        <w:rPr>
          <w:rFonts w:ascii="Times New Roman" w:hAnsi="Times New Roman" w:cs="Times New Roman"/>
          <w:sz w:val="24"/>
          <w:szCs w:val="24"/>
        </w:rPr>
      </w:pPr>
      <w:r w:rsidRPr="004051DB">
        <w:rPr>
          <w:rFonts w:ascii="Times New Roman" w:hAnsi="Times New Roman" w:cs="Times New Roman"/>
          <w:sz w:val="24"/>
          <w:szCs w:val="24"/>
        </w:rPr>
        <w:t xml:space="preserve">       _________________ / </w:t>
      </w:r>
      <w:r w:rsidR="00DC4B3F">
        <w:rPr>
          <w:rFonts w:ascii="Times New Roman" w:hAnsi="Times New Roman" w:cs="Times New Roman"/>
          <w:sz w:val="24"/>
          <w:szCs w:val="24"/>
        </w:rPr>
        <w:t>_____________</w:t>
      </w:r>
      <w:r w:rsidRPr="004051DB">
        <w:rPr>
          <w:rFonts w:ascii="Times New Roman" w:hAnsi="Times New Roman" w:cs="Times New Roman"/>
          <w:sz w:val="24"/>
          <w:szCs w:val="24"/>
        </w:rPr>
        <w:t xml:space="preserve">/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051DB">
        <w:rPr>
          <w:rFonts w:ascii="Times New Roman" w:hAnsi="Times New Roman" w:cs="Times New Roman"/>
          <w:sz w:val="24"/>
          <w:szCs w:val="24"/>
        </w:rPr>
        <w:t>_________________ /</w:t>
      </w:r>
      <w:r w:rsidR="00DC4B3F">
        <w:rPr>
          <w:rFonts w:ascii="Times New Roman" w:hAnsi="Times New Roman" w:cs="Times New Roman"/>
          <w:sz w:val="24"/>
          <w:szCs w:val="24"/>
        </w:rPr>
        <w:t>________________</w:t>
      </w:r>
      <w:r w:rsidRPr="004051DB">
        <w:rPr>
          <w:rFonts w:ascii="Times New Roman" w:hAnsi="Times New Roman" w:cs="Times New Roman"/>
          <w:sz w:val="24"/>
          <w:szCs w:val="24"/>
        </w:rPr>
        <w:t>/</w:t>
      </w:r>
    </w:p>
    <w:p w:rsidR="004518D8" w:rsidRPr="004051DB" w:rsidRDefault="004518D8" w:rsidP="004518D8">
      <w:pPr>
        <w:rPr>
          <w:rFonts w:ascii="Times New Roman" w:hAnsi="Times New Roman" w:cs="Times New Roman"/>
          <w:sz w:val="24"/>
          <w:szCs w:val="24"/>
        </w:rPr>
      </w:pPr>
      <w:r w:rsidRPr="004051DB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051DB">
        <w:rPr>
          <w:rFonts w:ascii="Times New Roman" w:hAnsi="Times New Roman" w:cs="Times New Roman"/>
          <w:sz w:val="24"/>
          <w:szCs w:val="24"/>
        </w:rPr>
        <w:t>м.п.</w:t>
      </w:r>
    </w:p>
    <w:p w:rsidR="004518D8" w:rsidRPr="006516E0" w:rsidRDefault="004518D8" w:rsidP="00D65D32">
      <w:pPr>
        <w:rPr>
          <w:sz w:val="20"/>
          <w:szCs w:val="20"/>
        </w:rPr>
      </w:pPr>
    </w:p>
    <w:sectPr w:rsidR="004518D8" w:rsidRPr="006516E0" w:rsidSect="00D97250">
      <w:headerReference w:type="default" r:id="rId14"/>
      <w:footerReference w:type="default" r:id="rId15"/>
      <w:pgSz w:w="11906" w:h="16838"/>
      <w:pgMar w:top="284" w:right="567" w:bottom="284" w:left="567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8DE" w:rsidRDefault="000368DE">
      <w:pPr>
        <w:spacing w:line="240" w:lineRule="auto"/>
      </w:pPr>
      <w:r>
        <w:separator/>
      </w:r>
    </w:p>
  </w:endnote>
  <w:endnote w:type="continuationSeparator" w:id="0">
    <w:p w:rsidR="000368DE" w:rsidRDefault="000368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8039619"/>
      <w:docPartObj>
        <w:docPartGallery w:val="Page Numbers (Bottom of Page)"/>
        <w:docPartUnique/>
      </w:docPartObj>
    </w:sdtPr>
    <w:sdtEndPr/>
    <w:sdtContent>
      <w:p w:rsidR="00CF21AE" w:rsidRDefault="00426F87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29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F21AE" w:rsidRDefault="00CF21AE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8DE" w:rsidRDefault="000368DE">
      <w:pPr>
        <w:spacing w:line="240" w:lineRule="auto"/>
      </w:pPr>
      <w:r>
        <w:separator/>
      </w:r>
    </w:p>
  </w:footnote>
  <w:footnote w:type="continuationSeparator" w:id="0">
    <w:p w:rsidR="000368DE" w:rsidRDefault="000368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1AE" w:rsidRDefault="00CF21AE">
    <w:pPr>
      <w:jc w:val="right"/>
    </w:pPr>
    <w:r>
      <w:rPr>
        <w:i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52EF8"/>
    <w:multiLevelType w:val="multilevel"/>
    <w:tmpl w:val="45484D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DFA083C"/>
    <w:multiLevelType w:val="multilevel"/>
    <w:tmpl w:val="45484D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AC2"/>
    <w:rsid w:val="00004A8E"/>
    <w:rsid w:val="00005570"/>
    <w:rsid w:val="0003155E"/>
    <w:rsid w:val="000368DE"/>
    <w:rsid w:val="00036AA1"/>
    <w:rsid w:val="00066207"/>
    <w:rsid w:val="000943C3"/>
    <w:rsid w:val="000A0BAF"/>
    <w:rsid w:val="000A65F4"/>
    <w:rsid w:val="000F0085"/>
    <w:rsid w:val="000F47BC"/>
    <w:rsid w:val="00121726"/>
    <w:rsid w:val="0014601B"/>
    <w:rsid w:val="00155A70"/>
    <w:rsid w:val="00157E29"/>
    <w:rsid w:val="00186F77"/>
    <w:rsid w:val="0019618A"/>
    <w:rsid w:val="001A1A32"/>
    <w:rsid w:val="001C2E71"/>
    <w:rsid w:val="001C326C"/>
    <w:rsid w:val="001F409D"/>
    <w:rsid w:val="00204DA9"/>
    <w:rsid w:val="00212B4C"/>
    <w:rsid w:val="00215B09"/>
    <w:rsid w:val="00223354"/>
    <w:rsid w:val="0024391E"/>
    <w:rsid w:val="0024615B"/>
    <w:rsid w:val="0026526C"/>
    <w:rsid w:val="002928E6"/>
    <w:rsid w:val="002F2431"/>
    <w:rsid w:val="002F5F1F"/>
    <w:rsid w:val="00323171"/>
    <w:rsid w:val="00350D0F"/>
    <w:rsid w:val="0035184D"/>
    <w:rsid w:val="0037759A"/>
    <w:rsid w:val="00384417"/>
    <w:rsid w:val="003A213E"/>
    <w:rsid w:val="003B235E"/>
    <w:rsid w:val="003C287D"/>
    <w:rsid w:val="003D6114"/>
    <w:rsid w:val="004046D3"/>
    <w:rsid w:val="00426F87"/>
    <w:rsid w:val="004518D8"/>
    <w:rsid w:val="00524299"/>
    <w:rsid w:val="005334E1"/>
    <w:rsid w:val="00551C87"/>
    <w:rsid w:val="00560BD3"/>
    <w:rsid w:val="0056152D"/>
    <w:rsid w:val="005740D5"/>
    <w:rsid w:val="00586627"/>
    <w:rsid w:val="00590830"/>
    <w:rsid w:val="005D4958"/>
    <w:rsid w:val="005F28DD"/>
    <w:rsid w:val="00621DC3"/>
    <w:rsid w:val="006479FB"/>
    <w:rsid w:val="006516E0"/>
    <w:rsid w:val="006528D3"/>
    <w:rsid w:val="00686D84"/>
    <w:rsid w:val="006A397B"/>
    <w:rsid w:val="006A6711"/>
    <w:rsid w:val="006D5192"/>
    <w:rsid w:val="006D5671"/>
    <w:rsid w:val="006D77E3"/>
    <w:rsid w:val="006E41FA"/>
    <w:rsid w:val="006E4960"/>
    <w:rsid w:val="0070159D"/>
    <w:rsid w:val="00730A98"/>
    <w:rsid w:val="00741BCC"/>
    <w:rsid w:val="007501E1"/>
    <w:rsid w:val="00754AED"/>
    <w:rsid w:val="00755B86"/>
    <w:rsid w:val="00787A41"/>
    <w:rsid w:val="007B5A22"/>
    <w:rsid w:val="007D6CD9"/>
    <w:rsid w:val="00836B07"/>
    <w:rsid w:val="00836E30"/>
    <w:rsid w:val="00843321"/>
    <w:rsid w:val="00846337"/>
    <w:rsid w:val="00851450"/>
    <w:rsid w:val="00865F4F"/>
    <w:rsid w:val="008711DD"/>
    <w:rsid w:val="00871DA7"/>
    <w:rsid w:val="00884A0F"/>
    <w:rsid w:val="008D79A1"/>
    <w:rsid w:val="008F0503"/>
    <w:rsid w:val="00902E6F"/>
    <w:rsid w:val="00931347"/>
    <w:rsid w:val="00946DC3"/>
    <w:rsid w:val="00960864"/>
    <w:rsid w:val="009840BE"/>
    <w:rsid w:val="009B0C73"/>
    <w:rsid w:val="009C6905"/>
    <w:rsid w:val="009D2053"/>
    <w:rsid w:val="009D74A0"/>
    <w:rsid w:val="009E0D9C"/>
    <w:rsid w:val="009F298A"/>
    <w:rsid w:val="009F776D"/>
    <w:rsid w:val="00A01C1B"/>
    <w:rsid w:val="00A05AC2"/>
    <w:rsid w:val="00A060E0"/>
    <w:rsid w:val="00A11AA4"/>
    <w:rsid w:val="00A2210D"/>
    <w:rsid w:val="00A40789"/>
    <w:rsid w:val="00A607FB"/>
    <w:rsid w:val="00A76B29"/>
    <w:rsid w:val="00A91553"/>
    <w:rsid w:val="00AC1C5B"/>
    <w:rsid w:val="00B10C0A"/>
    <w:rsid w:val="00B6441B"/>
    <w:rsid w:val="00BA54A1"/>
    <w:rsid w:val="00BB0BD5"/>
    <w:rsid w:val="00C1607C"/>
    <w:rsid w:val="00C5184E"/>
    <w:rsid w:val="00C53C86"/>
    <w:rsid w:val="00C66322"/>
    <w:rsid w:val="00C67F9C"/>
    <w:rsid w:val="00C7056F"/>
    <w:rsid w:val="00C7638C"/>
    <w:rsid w:val="00C9673E"/>
    <w:rsid w:val="00CE33D5"/>
    <w:rsid w:val="00CE56AB"/>
    <w:rsid w:val="00CE5EE0"/>
    <w:rsid w:val="00CF21AE"/>
    <w:rsid w:val="00D01EDF"/>
    <w:rsid w:val="00D02C8B"/>
    <w:rsid w:val="00D10B5D"/>
    <w:rsid w:val="00D43683"/>
    <w:rsid w:val="00D65D32"/>
    <w:rsid w:val="00D92FA0"/>
    <w:rsid w:val="00D97250"/>
    <w:rsid w:val="00DC40F0"/>
    <w:rsid w:val="00DC4B3F"/>
    <w:rsid w:val="00DD7EAC"/>
    <w:rsid w:val="00DE7ADC"/>
    <w:rsid w:val="00E04568"/>
    <w:rsid w:val="00E301D5"/>
    <w:rsid w:val="00E433C4"/>
    <w:rsid w:val="00E451F1"/>
    <w:rsid w:val="00E53294"/>
    <w:rsid w:val="00E551F7"/>
    <w:rsid w:val="00E633A2"/>
    <w:rsid w:val="00E670B8"/>
    <w:rsid w:val="00E712AC"/>
    <w:rsid w:val="00E83BC8"/>
    <w:rsid w:val="00E91693"/>
    <w:rsid w:val="00EB30F6"/>
    <w:rsid w:val="00EC450B"/>
    <w:rsid w:val="00EC6169"/>
    <w:rsid w:val="00ED09E3"/>
    <w:rsid w:val="00ED2282"/>
    <w:rsid w:val="00EE5887"/>
    <w:rsid w:val="00EF753D"/>
    <w:rsid w:val="00F02249"/>
    <w:rsid w:val="00F229EF"/>
    <w:rsid w:val="00F316A1"/>
    <w:rsid w:val="00F355DA"/>
    <w:rsid w:val="00F419C9"/>
    <w:rsid w:val="00F714E6"/>
    <w:rsid w:val="00FB445A"/>
    <w:rsid w:val="00FC1C08"/>
    <w:rsid w:val="00FC49A1"/>
    <w:rsid w:val="00FF2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0B47F14E-878C-48C2-BB8B-890393E82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1C1B"/>
  </w:style>
  <w:style w:type="paragraph" w:styleId="1">
    <w:name w:val="heading 1"/>
    <w:basedOn w:val="a"/>
    <w:next w:val="a"/>
    <w:rsid w:val="00A01C1B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2">
    <w:name w:val="heading 2"/>
    <w:basedOn w:val="a"/>
    <w:next w:val="a"/>
    <w:rsid w:val="00A01C1B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3">
    <w:name w:val="heading 3"/>
    <w:basedOn w:val="a"/>
    <w:next w:val="a"/>
    <w:rsid w:val="00A01C1B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4">
    <w:name w:val="heading 4"/>
    <w:basedOn w:val="a"/>
    <w:next w:val="a"/>
    <w:rsid w:val="00A01C1B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rsid w:val="00A01C1B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rsid w:val="00A01C1B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01C1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01C1B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a4">
    <w:name w:val="Subtitle"/>
    <w:basedOn w:val="a"/>
    <w:next w:val="a"/>
    <w:rsid w:val="00A01C1B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5">
    <w:basedOn w:val="TableNormal"/>
    <w:rsid w:val="00A01C1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51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51F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551F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51F7"/>
  </w:style>
  <w:style w:type="paragraph" w:styleId="aa">
    <w:name w:val="footer"/>
    <w:basedOn w:val="a"/>
    <w:link w:val="ab"/>
    <w:uiPriority w:val="99"/>
    <w:unhideWhenUsed/>
    <w:rsid w:val="00E551F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51F7"/>
  </w:style>
  <w:style w:type="paragraph" w:styleId="ac">
    <w:name w:val="List Paragraph"/>
    <w:basedOn w:val="a"/>
    <w:uiPriority w:val="34"/>
    <w:qFormat/>
    <w:rsid w:val="002F5F1F"/>
    <w:pPr>
      <w:ind w:left="720"/>
      <w:contextualSpacing/>
    </w:pPr>
  </w:style>
  <w:style w:type="paragraph" w:styleId="ad">
    <w:name w:val="No Spacing"/>
    <w:link w:val="ae"/>
    <w:uiPriority w:val="1"/>
    <w:qFormat/>
    <w:rsid w:val="00DC4B3F"/>
    <w:pPr>
      <w:spacing w:line="240" w:lineRule="auto"/>
      <w:ind w:firstLine="709"/>
    </w:pPr>
    <w:rPr>
      <w:rFonts w:ascii="Times New Roman" w:eastAsia="Calibri" w:hAnsi="Times New Roman" w:cs="Times New Roman"/>
      <w:lang w:eastAsia="en-US"/>
    </w:rPr>
  </w:style>
  <w:style w:type="character" w:customStyle="1" w:styleId="ae">
    <w:name w:val="Без интервала Знак"/>
    <w:link w:val="ad"/>
    <w:uiPriority w:val="1"/>
    <w:locked/>
    <w:rsid w:val="00DC4B3F"/>
    <w:rPr>
      <w:rFonts w:ascii="Times New Roman" w:eastAsia="Calibri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41207-3DEB-4DFB-A77F-309FD0413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Ushmoteva</dc:creator>
  <cp:lastModifiedBy>Aleksandr S. Luzyanin</cp:lastModifiedBy>
  <cp:revision>7</cp:revision>
  <cp:lastPrinted>2023-10-06T06:53:00Z</cp:lastPrinted>
  <dcterms:created xsi:type="dcterms:W3CDTF">2025-07-07T09:26:00Z</dcterms:created>
  <dcterms:modified xsi:type="dcterms:W3CDTF">2025-07-11T04:42:00Z</dcterms:modified>
</cp:coreProperties>
</file>